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051D" w:rsidRDefault="00A3675F">
      <w:pPr>
        <w:ind w:left="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2022 Conference Workshop – Instructions/Guidelines and Expectations</w:t>
      </w:r>
    </w:p>
    <w:p w14:paraId="00000002"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5F051D" w:rsidRDefault="00A367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04" w14:textId="77777777" w:rsidR="005F051D" w:rsidRDefault="00A367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Workshop Proposals: Guidelines/Expectations</w:t>
      </w:r>
    </w:p>
    <w:p w14:paraId="00000005"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5F051D" w:rsidRDefault="00A367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00000007"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A limited number of workshop spaces are available.  Submissions will be reviewed with attention to the following criteria:</w:t>
      </w:r>
    </w:p>
    <w:p w14:paraId="00000008"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1. Relevance to one or more of the areas of competency identified in the MI-AIMH Endorsement® materials that lead to culturally sen</w:t>
      </w:r>
      <w:r>
        <w:rPr>
          <w:rFonts w:ascii="Times New Roman" w:eastAsia="Times New Roman" w:hAnsi="Times New Roman" w:cs="Times New Roman"/>
          <w:sz w:val="24"/>
          <w:szCs w:val="24"/>
        </w:rPr>
        <w:t>sitive, relationship-based practice promoting infant mental health (IMH).</w:t>
      </w:r>
    </w:p>
    <w:p w14:paraId="0000000A"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Clarity, organization, </w:t>
      </w:r>
      <w:proofErr w:type="gramStart"/>
      <w:r>
        <w:rPr>
          <w:rFonts w:ascii="Times New Roman" w:eastAsia="Times New Roman" w:hAnsi="Times New Roman" w:cs="Times New Roman"/>
          <w:sz w:val="24"/>
          <w:szCs w:val="24"/>
        </w:rPr>
        <w:t>originality</w:t>
      </w:r>
      <w:proofErr w:type="gramEnd"/>
      <w:r>
        <w:rPr>
          <w:rFonts w:ascii="Times New Roman" w:eastAsia="Times New Roman" w:hAnsi="Times New Roman" w:cs="Times New Roman"/>
          <w:sz w:val="24"/>
          <w:szCs w:val="24"/>
        </w:rPr>
        <w:t xml:space="preserve"> and innovation.</w:t>
      </w:r>
    </w:p>
    <w:p w14:paraId="0000000B"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Relevance to the program theme: “Relationships Heal: The Transformative Power of Connection”  </w:t>
      </w:r>
    </w:p>
    <w:p w14:paraId="0000000C"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5F051D" w:rsidRDefault="00A3675F">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Terms of Presentation: </w:t>
      </w:r>
      <w:r>
        <w:rPr>
          <w:rFonts w:ascii="Times New Roman" w:eastAsia="Times New Roman" w:hAnsi="Times New Roman" w:cs="Times New Roman"/>
          <w:sz w:val="24"/>
          <w:szCs w:val="24"/>
        </w:rPr>
        <w:t>The 2</w:t>
      </w:r>
      <w:r>
        <w:rPr>
          <w:rFonts w:ascii="Times New Roman" w:eastAsia="Times New Roman" w:hAnsi="Times New Roman" w:cs="Times New Roman"/>
          <w:sz w:val="24"/>
          <w:szCs w:val="24"/>
        </w:rPr>
        <w:t>022 Biennial Conference will be a virtual event hosted through MI-AIMH’s virtual platform, BlueSky. Hosting this event virtually brings a wonderful opportunity to have presenters from outside of Michigan present! MI-AIMH is encouraging professionals from a</w:t>
      </w:r>
      <w:r>
        <w:rPr>
          <w:rFonts w:ascii="Times New Roman" w:eastAsia="Times New Roman" w:hAnsi="Times New Roman" w:cs="Times New Roman"/>
          <w:sz w:val="24"/>
          <w:szCs w:val="24"/>
        </w:rPr>
        <w:t>ll over to submit a workshop application. Please note that the conference time will be the Eastern Standard Time Zone. Presenters selected will have access to the following support for this virtual conference:</w:t>
      </w:r>
    </w:p>
    <w:p w14:paraId="0000000E"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practices and tips on presenting virtuall</w:t>
      </w:r>
      <w:r>
        <w:rPr>
          <w:rFonts w:ascii="Times New Roman" w:eastAsia="Times New Roman" w:hAnsi="Times New Roman" w:cs="Times New Roman"/>
          <w:sz w:val="24"/>
          <w:szCs w:val="24"/>
        </w:rPr>
        <w:t>y</w:t>
      </w:r>
    </w:p>
    <w:p w14:paraId="0000000F"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through BlueSky managers and AV professionals</w:t>
      </w:r>
    </w:p>
    <w:p w14:paraId="00000010"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BlueSky in preparing your presentation</w:t>
      </w:r>
    </w:p>
    <w:p w14:paraId="00000011"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presenters will be able to:</w:t>
      </w:r>
    </w:p>
    <w:p w14:paraId="00000012" w14:textId="77777777" w:rsidR="005F051D" w:rsidRDefault="00A3675F">
      <w:pPr>
        <w:numPr>
          <w:ilvl w:val="1"/>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handouts easily available for attendees</w:t>
      </w:r>
    </w:p>
    <w:p w14:paraId="00000013" w14:textId="77777777" w:rsidR="005F051D" w:rsidRDefault="00A3675F">
      <w:pPr>
        <w:numPr>
          <w:ilvl w:val="1"/>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videos during presentation, if applicable</w:t>
      </w:r>
    </w:p>
    <w:p w14:paraId="00000014" w14:textId="77777777" w:rsidR="005F051D" w:rsidRDefault="00A3675F">
      <w:pPr>
        <w:numPr>
          <w:ilvl w:val="1"/>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polls for inter</w:t>
      </w:r>
      <w:r>
        <w:rPr>
          <w:rFonts w:ascii="Times New Roman" w:eastAsia="Times New Roman" w:hAnsi="Times New Roman" w:cs="Times New Roman"/>
          <w:sz w:val="24"/>
          <w:szCs w:val="24"/>
        </w:rPr>
        <w:t>action</w:t>
      </w:r>
    </w:p>
    <w:p w14:paraId="00000015" w14:textId="77777777" w:rsidR="005F051D" w:rsidRDefault="00A3675F">
      <w:pPr>
        <w:numPr>
          <w:ilvl w:val="1"/>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Chat for Q&amp;A with attendees</w:t>
      </w:r>
    </w:p>
    <w:p w14:paraId="00000016" w14:textId="77777777" w:rsidR="005F051D" w:rsidRDefault="00A3675F">
      <w:pPr>
        <w:numPr>
          <w:ilvl w:val="1"/>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Easily share contact information </w:t>
      </w:r>
    </w:p>
    <w:p w14:paraId="00000017"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D Events will work closely with presenters to collect presenter(s) and workshop information that will be loaded into the virtual platform.  Presenters are not expected to input in</w:t>
      </w:r>
      <w:r>
        <w:rPr>
          <w:rFonts w:ascii="Times New Roman" w:eastAsia="Times New Roman" w:hAnsi="Times New Roman" w:cs="Times New Roman"/>
          <w:sz w:val="24"/>
          <w:szCs w:val="24"/>
        </w:rPr>
        <w:t>formation into the platform, this will be handled for you.</w:t>
      </w:r>
    </w:p>
    <w:p w14:paraId="00000018"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scheduled presenter run throughs on using the platform prior to the conference</w:t>
      </w:r>
    </w:p>
    <w:p w14:paraId="00000019" w14:textId="77777777" w:rsidR="005F051D" w:rsidRDefault="00A3675F">
      <w:pPr>
        <w:numPr>
          <w:ilvl w:val="0"/>
          <w:numId w:val="1"/>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Chosen presenters will be asked to submit a recording of their full presentation as a back-up option to use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presenter has technology or internet issues the days of the conference.</w:t>
      </w:r>
    </w:p>
    <w:p w14:paraId="0000001A" w14:textId="77777777" w:rsidR="005F051D" w:rsidRDefault="00A3675F">
      <w:pPr>
        <w:numPr>
          <w:ilvl w:val="0"/>
          <w:numId w:val="1"/>
        </w:num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days of the conference, each workshop will have a BlueSky technician and a MI-AIMH volunteer assigned to handle technology needs and assist with attendees, Q&amp;</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and chat.</w:t>
      </w:r>
    </w:p>
    <w:p w14:paraId="0000001B" w14:textId="77777777" w:rsidR="005F051D" w:rsidRDefault="005F051D">
      <w:pPr>
        <w:spacing w:after="160" w:line="256" w:lineRule="auto"/>
        <w:rPr>
          <w:rFonts w:ascii="Times New Roman" w:eastAsia="Times New Roman" w:hAnsi="Times New Roman" w:cs="Times New Roman"/>
          <w:sz w:val="24"/>
          <w:szCs w:val="24"/>
        </w:rPr>
      </w:pPr>
    </w:p>
    <w:p w14:paraId="0000001C" w14:textId="77777777" w:rsidR="005F051D" w:rsidRDefault="00A3675F">
      <w:pPr>
        <w:spacing w:after="160" w:line="256"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There is a maximum number of six speakers allowed to present per workshop. Spe</w:t>
      </w:r>
      <w:r>
        <w:rPr>
          <w:rFonts w:ascii="Times New Roman" w:eastAsia="Times New Roman" w:hAnsi="Times New Roman" w:cs="Times New Roman"/>
          <w:sz w:val="24"/>
          <w:szCs w:val="24"/>
        </w:rPr>
        <w:t>akers must be ready to present at ANY point during the conference.</w:t>
      </w:r>
      <w:r>
        <w:rPr>
          <w:rFonts w:ascii="Times New Roman" w:eastAsia="Times New Roman" w:hAnsi="Times New Roman" w:cs="Times New Roman"/>
          <w:color w:val="212121"/>
          <w:sz w:val="24"/>
          <w:szCs w:val="24"/>
          <w:highlight w:val="white"/>
        </w:rPr>
        <w:t xml:space="preserve"> Only submissions that are fully completed and include everything requested will be considered.</w:t>
      </w:r>
    </w:p>
    <w:p w14:paraId="0000001D" w14:textId="77777777" w:rsidR="005F051D" w:rsidRDefault="00A3675F">
      <w:pPr>
        <w:spacing w:after="160" w:line="256"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FF0000"/>
          <w:sz w:val="24"/>
          <w:szCs w:val="24"/>
          <w:highlight w:val="white"/>
        </w:rPr>
        <w:t>NEW this year!</w:t>
      </w:r>
      <w:r>
        <w:rPr>
          <w:rFonts w:ascii="Times New Roman" w:eastAsia="Times New Roman" w:hAnsi="Times New Roman" w:cs="Times New Roman"/>
          <w:color w:val="212121"/>
          <w:sz w:val="24"/>
          <w:szCs w:val="24"/>
          <w:highlight w:val="white"/>
        </w:rPr>
        <w:t xml:space="preserve"> MI-AIMH is requesting to record your workshop with the expectation that it is </w:t>
      </w:r>
      <w:r>
        <w:rPr>
          <w:rFonts w:ascii="Times New Roman" w:eastAsia="Times New Roman" w:hAnsi="Times New Roman" w:cs="Times New Roman"/>
          <w:color w:val="212121"/>
          <w:sz w:val="24"/>
          <w:szCs w:val="24"/>
          <w:highlight w:val="white"/>
        </w:rPr>
        <w:t>available for viewing and continuing education credits for a specified amount of time post-conference.  This catalogue of workshops will be available to conference attendees and presenters.  The platform technicians will handle recordings for presenters. I</w:t>
      </w:r>
      <w:r>
        <w:rPr>
          <w:rFonts w:ascii="Times New Roman" w:eastAsia="Times New Roman" w:hAnsi="Times New Roman" w:cs="Times New Roman"/>
          <w:color w:val="212121"/>
          <w:sz w:val="24"/>
          <w:szCs w:val="24"/>
          <w:highlight w:val="white"/>
        </w:rPr>
        <w:t xml:space="preserve">f recording your workshop is a concern for you, please reach out to </w:t>
      </w:r>
      <w:hyperlink r:id="rId7">
        <w:r>
          <w:rPr>
            <w:rFonts w:ascii="Times New Roman" w:eastAsia="Times New Roman" w:hAnsi="Times New Roman" w:cs="Times New Roman"/>
            <w:color w:val="1155CC"/>
            <w:sz w:val="24"/>
            <w:szCs w:val="24"/>
            <w:highlight w:val="white"/>
            <w:u w:val="single"/>
          </w:rPr>
          <w:t>miaimh.conference@gmail.com</w:t>
        </w:r>
      </w:hyperlink>
      <w:r>
        <w:rPr>
          <w:rFonts w:ascii="Times New Roman" w:eastAsia="Times New Roman" w:hAnsi="Times New Roman" w:cs="Times New Roman"/>
          <w:color w:val="212121"/>
          <w:sz w:val="24"/>
          <w:szCs w:val="24"/>
          <w:highlight w:val="white"/>
        </w:rPr>
        <w:t xml:space="preserve"> with information and questions so we can problem-solve together. </w:t>
      </w:r>
    </w:p>
    <w:p w14:paraId="0000001E" w14:textId="77777777" w:rsidR="005F051D" w:rsidRDefault="005F051D">
      <w:pPr>
        <w:rPr>
          <w:rFonts w:ascii="Times New Roman" w:eastAsia="Times New Roman" w:hAnsi="Times New Roman" w:cs="Times New Roman"/>
          <w:sz w:val="24"/>
          <w:szCs w:val="24"/>
        </w:rPr>
      </w:pPr>
    </w:p>
    <w:p w14:paraId="0000001F"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presenters are expected to reg</w:t>
      </w:r>
      <w:r>
        <w:rPr>
          <w:rFonts w:ascii="Times New Roman" w:eastAsia="Times New Roman" w:hAnsi="Times New Roman" w:cs="Times New Roman"/>
          <w:sz w:val="24"/>
          <w:szCs w:val="24"/>
        </w:rPr>
        <w:t xml:space="preserve">ister for the conference at member rates.  Final workshop selections will be made early December 2021.  </w:t>
      </w:r>
    </w:p>
    <w:p w14:paraId="00000020"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5F051D" w:rsidRDefault="00A367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 &amp; Steps</w:t>
      </w:r>
    </w:p>
    <w:p w14:paraId="00000022" w14:textId="77777777" w:rsidR="005F051D" w:rsidRDefault="00A367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3"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chronological steps for submitting a conference workshop proposal:</w:t>
      </w:r>
    </w:p>
    <w:p w14:paraId="00000024"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STEP 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Read through this document and determine if you would like to submit a proposal</w:t>
      </w:r>
    </w:p>
    <w:p w14:paraId="00000026" w14:textId="77777777" w:rsidR="005F051D" w:rsidRDefault="00A367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7"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STEP 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Gather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required information that is needed to complete the Full Conference Workshop Proposal submission.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items are listed on Pages 2-4.</w:t>
      </w:r>
    </w:p>
    <w:p w14:paraId="00000028"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STEP 3</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It is recommended that you participate in the Support Calls provided and review the Tip Sheet.</w:t>
      </w:r>
    </w:p>
    <w:p w14:paraId="00000029" w14:textId="77777777" w:rsidR="005F051D" w:rsidRDefault="00A3675F">
      <w:pPr>
        <w:rPr>
          <w:rFonts w:ascii="Times New Roman" w:eastAsia="Times New Roman" w:hAnsi="Times New Roman" w:cs="Times New Roman"/>
          <w:b/>
          <w:i/>
          <w:sz w:val="24"/>
          <w:szCs w:val="24"/>
          <w:highlight w:val="red"/>
        </w:rPr>
      </w:pPr>
      <w:r>
        <w:rPr>
          <w:rFonts w:ascii="Times New Roman" w:eastAsia="Times New Roman" w:hAnsi="Times New Roman" w:cs="Times New Roman"/>
          <w:b/>
          <w:color w:val="FF0000"/>
          <w:sz w:val="24"/>
          <w:szCs w:val="24"/>
        </w:rPr>
        <w:t>STEP 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When you are ready, complete the online Conference Workshop Proposal Submission </w:t>
      </w:r>
      <w:proofErr w:type="gramStart"/>
      <w:r>
        <w:rPr>
          <w:rFonts w:ascii="Times New Roman" w:eastAsia="Times New Roman" w:hAnsi="Times New Roman" w:cs="Times New Roman"/>
          <w:sz w:val="24"/>
          <w:szCs w:val="24"/>
        </w:rPr>
        <w:t>–  DEADLINE</w:t>
      </w:r>
      <w:proofErr w:type="gramEnd"/>
      <w:r>
        <w:rPr>
          <w:rFonts w:ascii="Times New Roman" w:eastAsia="Times New Roman" w:hAnsi="Times New Roman" w:cs="Times New Roman"/>
          <w:sz w:val="24"/>
          <w:szCs w:val="24"/>
        </w:rPr>
        <w:t xml:space="preserve"> October 7, 2021</w:t>
      </w:r>
    </w:p>
    <w:p w14:paraId="0000002A"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NOTE:</w:t>
      </w:r>
    </w:p>
    <w:p w14:paraId="0000002B" w14:textId="77777777" w:rsidR="005F051D" w:rsidRDefault="00A3675F">
      <w:pPr>
        <w:numPr>
          <w:ilvl w:val="0"/>
          <w:numId w:val="2"/>
        </w:numPr>
        <w:ind w:left="810"/>
      </w:pPr>
      <w:r>
        <w:rPr>
          <w:rFonts w:ascii="Times New Roman" w:eastAsia="Times New Roman" w:hAnsi="Times New Roman" w:cs="Times New Roman"/>
          <w:sz w:val="24"/>
          <w:szCs w:val="24"/>
        </w:rPr>
        <w:t>The system will allow you</w:t>
      </w:r>
      <w:r>
        <w:rPr>
          <w:rFonts w:ascii="Times New Roman" w:eastAsia="Times New Roman" w:hAnsi="Times New Roman" w:cs="Times New Roman"/>
          <w:sz w:val="24"/>
          <w:szCs w:val="24"/>
        </w:rPr>
        <w:t xml:space="preserve"> to start entering information online and SAVE and CONTINUE</w:t>
      </w:r>
    </w:p>
    <w:p w14:paraId="0000002C" w14:textId="77777777" w:rsidR="005F051D" w:rsidRDefault="00A3675F">
      <w:pPr>
        <w:numPr>
          <w:ilvl w:val="0"/>
          <w:numId w:val="2"/>
        </w:numPr>
        <w:ind w:left="810"/>
      </w:pPr>
      <w:r>
        <w:rPr>
          <w:rFonts w:ascii="Times New Roman" w:eastAsia="Times New Roman" w:hAnsi="Times New Roman" w:cs="Times New Roman"/>
          <w:sz w:val="24"/>
          <w:szCs w:val="24"/>
        </w:rPr>
        <w:t>To locate the Save and Continue, scroll down to the bottom of the form and you will see the link there.</w:t>
      </w:r>
    </w:p>
    <w:p w14:paraId="0000002D" w14:textId="77777777" w:rsidR="005F051D" w:rsidRDefault="00A3675F">
      <w:pPr>
        <w:numPr>
          <w:ilvl w:val="0"/>
          <w:numId w:val="2"/>
        </w:numPr>
        <w:ind w:left="810"/>
      </w:pPr>
      <w:r>
        <w:rPr>
          <w:rFonts w:ascii="Times New Roman" w:eastAsia="Times New Roman" w:hAnsi="Times New Roman" w:cs="Times New Roman"/>
          <w:sz w:val="24"/>
          <w:szCs w:val="24"/>
        </w:rPr>
        <w:t>If you choose to Save and Continue – you will be prompted to copy a unique link – or – enter</w:t>
      </w:r>
      <w:r>
        <w:rPr>
          <w:rFonts w:ascii="Times New Roman" w:eastAsia="Times New Roman" w:hAnsi="Times New Roman" w:cs="Times New Roman"/>
          <w:sz w:val="24"/>
          <w:szCs w:val="24"/>
        </w:rPr>
        <w:t xml:space="preserve"> your email address and a link will be sent to you.</w:t>
      </w:r>
    </w:p>
    <w:p w14:paraId="0000002E" w14:textId="77777777" w:rsidR="005F051D" w:rsidRDefault="00A3675F">
      <w:pPr>
        <w:numPr>
          <w:ilvl w:val="0"/>
          <w:numId w:val="2"/>
        </w:numPr>
        <w:ind w:left="810"/>
      </w:pPr>
      <w:r>
        <w:rPr>
          <w:rFonts w:ascii="Times New Roman" w:eastAsia="Times New Roman" w:hAnsi="Times New Roman" w:cs="Times New Roman"/>
          <w:sz w:val="24"/>
          <w:szCs w:val="24"/>
        </w:rPr>
        <w:t>This link will expire in 30 days from the day it is created</w:t>
      </w:r>
    </w:p>
    <w:p w14:paraId="0000002F" w14:textId="77777777" w:rsidR="005F051D" w:rsidRDefault="00A3675F">
      <w:pPr>
        <w:numPr>
          <w:ilvl w:val="0"/>
          <w:numId w:val="2"/>
        </w:numPr>
        <w:ind w:left="810"/>
      </w:pPr>
      <w:r>
        <w:rPr>
          <w:rFonts w:ascii="Times New Roman" w:eastAsia="Times New Roman" w:hAnsi="Times New Roman" w:cs="Times New Roman"/>
          <w:sz w:val="24"/>
          <w:szCs w:val="24"/>
        </w:rPr>
        <w:lastRenderedPageBreak/>
        <w:t>If you do not return to the system and complete your submission information and process, after 30 days the information entered will automaticall</w:t>
      </w:r>
      <w:r>
        <w:rPr>
          <w:rFonts w:ascii="Times New Roman" w:eastAsia="Times New Roman" w:hAnsi="Times New Roman" w:cs="Times New Roman"/>
          <w:sz w:val="24"/>
          <w:szCs w:val="24"/>
        </w:rPr>
        <w:t>y delete and the link will expire.</w:t>
      </w:r>
    </w:p>
    <w:p w14:paraId="00000030" w14:textId="77777777" w:rsidR="005F051D" w:rsidRDefault="00A3675F">
      <w:pPr>
        <w:numPr>
          <w:ilvl w:val="0"/>
          <w:numId w:val="2"/>
        </w:numPr>
        <w:ind w:left="810"/>
      </w:pPr>
      <w:r>
        <w:rPr>
          <w:rFonts w:ascii="Times New Roman" w:eastAsia="Times New Roman" w:hAnsi="Times New Roman" w:cs="Times New Roman"/>
          <w:sz w:val="24"/>
          <w:szCs w:val="24"/>
        </w:rPr>
        <w:t>It is recommended that only the Lead Presenter use the link and enter information – you can share the link, but two people cannot enter information at the same time.</w:t>
      </w:r>
    </w:p>
    <w:p w14:paraId="00000031" w14:textId="77777777" w:rsidR="005F051D" w:rsidRDefault="00A3675F">
      <w:pPr>
        <w:numPr>
          <w:ilvl w:val="0"/>
          <w:numId w:val="2"/>
        </w:numPr>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have completed your Workshop Submission, the l</w:t>
      </w:r>
      <w:r>
        <w:rPr>
          <w:rFonts w:ascii="Times New Roman" w:eastAsia="Times New Roman" w:hAnsi="Times New Roman" w:cs="Times New Roman"/>
          <w:sz w:val="24"/>
          <w:szCs w:val="24"/>
        </w:rPr>
        <w:t>ead presenter will receive a confirmation email that will include a copy of the information submitted.</w:t>
      </w:r>
    </w:p>
    <w:p w14:paraId="00000032"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5F051D" w:rsidRDefault="00A3675F">
      <w:pPr>
        <w:jc w:val="center"/>
        <w:rPr>
          <w:rFonts w:ascii="Times New Roman" w:eastAsia="Times New Roman" w:hAnsi="Times New Roman" w:cs="Times New Roman"/>
          <w:b/>
          <w:color w:val="2E74B5"/>
          <w:sz w:val="28"/>
          <w:szCs w:val="28"/>
        </w:rPr>
      </w:pPr>
      <w:r>
        <w:rPr>
          <w:rFonts w:ascii="Times New Roman" w:eastAsia="Times New Roman" w:hAnsi="Times New Roman" w:cs="Times New Roman"/>
          <w:b/>
          <w:color w:val="2E74B5"/>
          <w:sz w:val="28"/>
          <w:szCs w:val="28"/>
        </w:rPr>
        <w:t>Workshop Proposal Requirements</w:t>
      </w:r>
    </w:p>
    <w:p w14:paraId="00000034" w14:textId="77777777" w:rsidR="005F051D" w:rsidRDefault="00A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Gather these items together PRIOR to starting your online application and submission.</w:t>
      </w:r>
    </w:p>
    <w:p w14:paraId="00000035"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5F051D" w:rsidRDefault="00A3675F">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Title of Presentation</w:t>
      </w:r>
    </w:p>
    <w:p w14:paraId="00000037"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Abstract </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Abstracts</w:t>
      </w:r>
      <w:proofErr w:type="gramEnd"/>
      <w:r>
        <w:rPr>
          <w:rFonts w:ascii="Times New Roman" w:eastAsia="Times New Roman" w:hAnsi="Times New Roman" w:cs="Times New Roman"/>
          <w:sz w:val="24"/>
          <w:szCs w:val="24"/>
        </w:rPr>
        <w:t xml:space="preserve"> are allowed a maximum of 100 words and are listed in registration materials.  This should provide participants with a </w:t>
      </w:r>
      <w:r>
        <w:rPr>
          <w:rFonts w:ascii="Times New Roman" w:eastAsia="Times New Roman" w:hAnsi="Times New Roman" w:cs="Times New Roman"/>
          <w:sz w:val="24"/>
          <w:szCs w:val="24"/>
        </w:rPr>
        <w:t>clear idea of the focus, goals and intended audience. It is important that your abstract and your content and presentation match.  This issue has been mentioned in conference evaluations.</w:t>
      </w:r>
    </w:p>
    <w:p w14:paraId="00000038" w14:textId="77777777" w:rsidR="005F051D" w:rsidRDefault="00A3675F">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Presenter Information</w:t>
      </w:r>
    </w:p>
    <w:p w14:paraId="00000039"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Workshop </w:t>
      </w:r>
      <w:proofErr w:type="gramStart"/>
      <w:r>
        <w:rPr>
          <w:rFonts w:ascii="Times New Roman" w:eastAsia="Times New Roman" w:hAnsi="Times New Roman" w:cs="Times New Roman"/>
          <w:sz w:val="24"/>
          <w:szCs w:val="24"/>
        </w:rPr>
        <w:t>submission</w:t>
      </w:r>
      <w:proofErr w:type="gramEnd"/>
      <w:r>
        <w:rPr>
          <w:rFonts w:ascii="Times New Roman" w:eastAsia="Times New Roman" w:hAnsi="Times New Roman" w:cs="Times New Roman"/>
          <w:sz w:val="24"/>
          <w:szCs w:val="24"/>
        </w:rPr>
        <w:t xml:space="preserve"> are allowed to hav</w:t>
      </w:r>
      <w:r>
        <w:rPr>
          <w:rFonts w:ascii="Times New Roman" w:eastAsia="Times New Roman" w:hAnsi="Times New Roman" w:cs="Times New Roman"/>
          <w:sz w:val="24"/>
          <w:szCs w:val="24"/>
        </w:rPr>
        <w:t>e a maximum of SIX presenters</w:t>
      </w:r>
    </w:p>
    <w:p w14:paraId="0000003A"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A Lead Presenter </w:t>
      </w:r>
      <w:r>
        <w:rPr>
          <w:rFonts w:ascii="Times New Roman" w:eastAsia="Times New Roman" w:hAnsi="Times New Roman" w:cs="Times New Roman"/>
          <w:sz w:val="24"/>
          <w:szCs w:val="24"/>
        </w:rPr>
        <w:t>needs to be identified for workshops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The Lead Presenter will be the main contact and responsible for communicating logistics, handouts, etc.</w:t>
      </w:r>
    </w:p>
    <w:p w14:paraId="0000003B"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information will be required from ALL presenters </w:t>
      </w:r>
    </w:p>
    <w:p w14:paraId="0000003C"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z w:val="24"/>
          <w:szCs w:val="24"/>
        </w:rPr>
        <w:t>me, Credentials &amp; Field of Study (M.A. in Psychology)</w:t>
      </w:r>
    </w:p>
    <w:p w14:paraId="0000003D"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Endorsement® Type (enter NA if needed)</w:t>
      </w:r>
    </w:p>
    <w:p w14:paraId="0000003E"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Agency /Group Affiliation</w:t>
      </w:r>
    </w:p>
    <w:p w14:paraId="0000003F"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w:t>
      </w:r>
    </w:p>
    <w:p w14:paraId="00000040"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years presenting on this information</w:t>
      </w:r>
    </w:p>
    <w:p w14:paraId="00000041"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0000042"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p w14:paraId="00000043"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 Code</w:t>
      </w:r>
    </w:p>
    <w:p w14:paraId="00000044"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Number</w:t>
      </w:r>
    </w:p>
    <w:p w14:paraId="00000045" w14:textId="77777777" w:rsidR="005F051D" w:rsidRDefault="00A3675F">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LEAD Present</w:t>
      </w:r>
      <w:r>
        <w:rPr>
          <w:rFonts w:ascii="Times New Roman" w:eastAsia="Times New Roman" w:hAnsi="Times New Roman" w:cs="Times New Roman"/>
          <w:sz w:val="24"/>
          <w:szCs w:val="24"/>
        </w:rPr>
        <w:t>er will be required to submit a resume</w:t>
      </w:r>
    </w:p>
    <w:p w14:paraId="00000046"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 One-page description of your workshop that includes the theoretical and/or empirical background of the talk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attachment theory, trauma research, etc.).  A </w:t>
      </w:r>
      <w:r>
        <w:rPr>
          <w:rFonts w:ascii="Times New Roman" w:eastAsia="Times New Roman" w:hAnsi="Times New Roman" w:cs="Times New Roman"/>
          <w:sz w:val="24"/>
          <w:szCs w:val="24"/>
        </w:rPr>
        <w:lastRenderedPageBreak/>
        <w:t>description of the workshop content and the ways in which the talk will inform either clinica</w:t>
      </w:r>
      <w:r>
        <w:rPr>
          <w:rFonts w:ascii="Times New Roman" w:eastAsia="Times New Roman" w:hAnsi="Times New Roman" w:cs="Times New Roman"/>
          <w:sz w:val="24"/>
          <w:szCs w:val="24"/>
        </w:rPr>
        <w:t>l or applied practice or empirical research in the IMH field.  Maximum # of 1,000 words.</w:t>
      </w:r>
    </w:p>
    <w:p w14:paraId="00000047"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Learning Objectives – </w:t>
      </w:r>
      <w:r>
        <w:rPr>
          <w:rFonts w:ascii="Times New Roman" w:eastAsia="Times New Roman" w:hAnsi="Times New Roman" w:cs="Times New Roman"/>
          <w:sz w:val="24"/>
          <w:szCs w:val="24"/>
        </w:rPr>
        <w:t>Two (2) measurable learning objectives are required, a third is optional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Identify fundamental approaches about parent-caregiver relation</w:t>
      </w:r>
      <w:r>
        <w:rPr>
          <w:rFonts w:ascii="Times New Roman" w:eastAsia="Times New Roman" w:hAnsi="Times New Roman" w:cs="Times New Roman"/>
          <w:sz w:val="24"/>
          <w:szCs w:val="24"/>
        </w:rPr>
        <w:t>ships). NOTE that the learning objectives that you submit must be listed in your PowerPoint at the conference.  This is a requirement for continuing education.</w:t>
      </w:r>
    </w:p>
    <w:p w14:paraId="00000048"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References - </w:t>
      </w:r>
      <w:r>
        <w:rPr>
          <w:rFonts w:ascii="Times New Roman" w:eastAsia="Times New Roman" w:hAnsi="Times New Roman" w:cs="Times New Roman"/>
          <w:sz w:val="24"/>
          <w:szCs w:val="24"/>
        </w:rPr>
        <w:t>Three (3) references are required</w:t>
      </w:r>
    </w:p>
    <w:p w14:paraId="00000049"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References must be published from 2017 or </w:t>
      </w:r>
      <w:r>
        <w:rPr>
          <w:rFonts w:ascii="Times New Roman" w:eastAsia="Times New Roman" w:hAnsi="Times New Roman" w:cs="Times New Roman"/>
          <w:sz w:val="24"/>
          <w:szCs w:val="24"/>
        </w:rPr>
        <w:t>newer</w:t>
      </w:r>
    </w:p>
    <w:p w14:paraId="0000004A"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References must be listed in the APA format</w:t>
      </w:r>
    </w:p>
    <w:p w14:paraId="0000004B"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References must be from a peer reviewed book or journal</w:t>
      </w:r>
    </w:p>
    <w:p w14:paraId="0000004C"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Websites may be listed as a third reference only if it is the direct link to the topic being presented</w:t>
      </w:r>
    </w:p>
    <w:p w14:paraId="0000004D" w14:textId="77777777" w:rsidR="005F051D" w:rsidRDefault="00A3675F">
      <w:pPr>
        <w:spacing w:line="36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highlight w:val="white"/>
        </w:rPr>
        <w:t>Check the point of reference for the presentation</w:t>
      </w:r>
      <w:r>
        <w:rPr>
          <w:rFonts w:ascii="Times New Roman" w:eastAsia="Times New Roman" w:hAnsi="Times New Roman" w:cs="Times New Roman"/>
          <w:sz w:val="24"/>
          <w:szCs w:val="24"/>
          <w:highlight w:val="white"/>
        </w:rPr>
        <w:t xml:space="preserve"> You will be allowed to select more than one (this is required </w:t>
      </w:r>
      <w:proofErr w:type="gramStart"/>
      <w:r>
        <w:rPr>
          <w:rFonts w:ascii="Times New Roman" w:eastAsia="Times New Roman" w:hAnsi="Times New Roman" w:cs="Times New Roman"/>
          <w:sz w:val="24"/>
          <w:szCs w:val="24"/>
          <w:highlight w:val="white"/>
        </w:rPr>
        <w:t>in order for</w:t>
      </w:r>
      <w:proofErr w:type="gramEnd"/>
      <w:r>
        <w:rPr>
          <w:rFonts w:ascii="Times New Roman" w:eastAsia="Times New Roman" w:hAnsi="Times New Roman" w:cs="Times New Roman"/>
          <w:sz w:val="24"/>
          <w:szCs w:val="24"/>
          <w:highlight w:val="white"/>
        </w:rPr>
        <w:t xml:space="preserve"> the conference to offer </w:t>
      </w:r>
      <w:r>
        <w:rPr>
          <w:rFonts w:ascii="Times New Roman" w:eastAsia="Times New Roman" w:hAnsi="Times New Roman" w:cs="Times New Roman"/>
          <w:sz w:val="24"/>
          <w:szCs w:val="24"/>
          <w:highlight w:val="white"/>
        </w:rPr>
        <w:t>social work continuing ed.)</w:t>
      </w:r>
    </w:p>
    <w:p w14:paraId="0000004E"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Theories and Concepts of human behavior in the social environment</w:t>
      </w:r>
    </w:p>
    <w:p w14:paraId="0000004F"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work practice, knowledge and skills</w:t>
      </w:r>
    </w:p>
    <w:p w14:paraId="00000050"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work research, program evaluation or practice evaluation</w:t>
      </w:r>
    </w:p>
    <w:p w14:paraId="00000051"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work agency management or admini</w:t>
      </w:r>
      <w:r>
        <w:rPr>
          <w:rFonts w:ascii="Times New Roman" w:eastAsia="Times New Roman" w:hAnsi="Times New Roman" w:cs="Times New Roman"/>
          <w:sz w:val="24"/>
          <w:szCs w:val="24"/>
        </w:rPr>
        <w:t>stration</w:t>
      </w:r>
    </w:p>
    <w:p w14:paraId="00000052"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Development, evaluation, or implementation of social policy</w:t>
      </w:r>
    </w:p>
    <w:p w14:paraId="00000053"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work ethics and standards of professional practice</w:t>
      </w:r>
    </w:p>
    <w:p w14:paraId="00000054"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Current issues in clinical or macro social work practice</w:t>
      </w:r>
    </w:p>
    <w:p w14:paraId="00000055"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Cultural competence and diversity</w:t>
      </w:r>
    </w:p>
    <w:p w14:paraId="00000056" w14:textId="77777777" w:rsidR="005F051D" w:rsidRDefault="00A3675F">
      <w:pPr>
        <w:spacing w:line="360" w:lineRule="auto"/>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Pain/Pain symptom management-psychology of pain</w:t>
      </w:r>
    </w:p>
    <w:p w14:paraId="00000057"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 xml:space="preserve">Presentation format - </w:t>
      </w:r>
      <w:r>
        <w:rPr>
          <w:rFonts w:ascii="Times New Roman" w:eastAsia="Times New Roman" w:hAnsi="Times New Roman" w:cs="Times New Roman"/>
          <w:sz w:val="24"/>
          <w:szCs w:val="24"/>
        </w:rPr>
        <w:t>Interactive; Case presentation; Research/Evaluation; Information Sharing; Other (please specify)</w:t>
      </w:r>
    </w:p>
    <w:p w14:paraId="00000058" w14:textId="77777777" w:rsidR="005F051D" w:rsidRDefault="005F051D">
      <w:pPr>
        <w:spacing w:line="360" w:lineRule="auto"/>
        <w:ind w:left="720"/>
        <w:rPr>
          <w:rFonts w:ascii="Times New Roman" w:eastAsia="Times New Roman" w:hAnsi="Times New Roman" w:cs="Times New Roman"/>
          <w:sz w:val="24"/>
          <w:szCs w:val="24"/>
        </w:rPr>
      </w:pPr>
    </w:p>
    <w:p w14:paraId="00000059"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9. Content Topic Area</w:t>
      </w:r>
      <w:r>
        <w:rPr>
          <w:rFonts w:ascii="Times New Roman" w:eastAsia="Times New Roman" w:hAnsi="Times New Roman" w:cs="Times New Roman"/>
          <w:sz w:val="24"/>
          <w:szCs w:val="24"/>
        </w:rPr>
        <w:t xml:space="preserve"> (can select more than on</w:t>
      </w:r>
      <w:r>
        <w:rPr>
          <w:rFonts w:ascii="Times New Roman" w:eastAsia="Times New Roman" w:hAnsi="Times New Roman" w:cs="Times New Roman"/>
          <w:sz w:val="24"/>
          <w:szCs w:val="24"/>
        </w:rPr>
        <w:t>e):</w:t>
      </w:r>
    </w:p>
    <w:p w14:paraId="0000005A" w14:textId="77777777" w:rsidR="005F051D" w:rsidRDefault="00A3675F">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Research; early childhood education; reflective supervision; social work practice; child welfare; diversity; 0 to 3 population; 3 to 6 population; </w:t>
      </w:r>
      <w:r>
        <w:rPr>
          <w:rFonts w:ascii="Times New Roman" w:eastAsia="Times New Roman" w:hAnsi="Times New Roman" w:cs="Times New Roman"/>
          <w:sz w:val="24"/>
          <w:szCs w:val="24"/>
        </w:rPr>
        <w:lastRenderedPageBreak/>
        <w:t>administration; MIHP; mindfulness; fatherhood; development; assessment; intervention and trauma</w:t>
      </w:r>
    </w:p>
    <w:p w14:paraId="0000005B" w14:textId="77777777" w:rsidR="005F051D" w:rsidRDefault="005F051D">
      <w:pPr>
        <w:spacing w:line="360" w:lineRule="auto"/>
        <w:ind w:left="720"/>
        <w:rPr>
          <w:rFonts w:ascii="Times New Roman" w:eastAsia="Times New Roman" w:hAnsi="Times New Roman" w:cs="Times New Roman"/>
          <w:sz w:val="24"/>
          <w:szCs w:val="24"/>
        </w:rPr>
      </w:pPr>
    </w:p>
    <w:p w14:paraId="0000005C" w14:textId="77777777" w:rsidR="005F051D" w:rsidRDefault="00A3675F">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Need to indicate the appropriate expectations that apply to your target audience’s knowledge of the workshop topic</w:t>
      </w:r>
    </w:p>
    <w:p w14:paraId="0000005D" w14:textId="77777777" w:rsidR="005F051D" w:rsidRDefault="00A3675F">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Introductory</w:t>
      </w:r>
      <w:r>
        <w:rPr>
          <w:rFonts w:ascii="Times New Roman" w:eastAsia="Times New Roman" w:hAnsi="Times New Roman" w:cs="Times New Roman"/>
          <w:sz w:val="24"/>
          <w:szCs w:val="24"/>
        </w:rPr>
        <w:t xml:space="preserve"> Level (Infant Family Associate &amp; Infant Family Specialist); </w:t>
      </w:r>
      <w:r>
        <w:rPr>
          <w:rFonts w:ascii="Times New Roman" w:eastAsia="Times New Roman" w:hAnsi="Times New Roman" w:cs="Times New Roman"/>
          <w:b/>
          <w:sz w:val="24"/>
          <w:szCs w:val="24"/>
        </w:rPr>
        <w:t>Intermediate</w:t>
      </w:r>
      <w:r>
        <w:rPr>
          <w:rFonts w:ascii="Times New Roman" w:eastAsia="Times New Roman" w:hAnsi="Times New Roman" w:cs="Times New Roman"/>
          <w:sz w:val="24"/>
          <w:szCs w:val="24"/>
        </w:rPr>
        <w:t xml:space="preserve"> Level (Infant Family Specialist &amp; Infant Mental Health </w:t>
      </w:r>
      <w:r>
        <w:rPr>
          <w:rFonts w:ascii="Times New Roman" w:eastAsia="Times New Roman" w:hAnsi="Times New Roman" w:cs="Times New Roman"/>
          <w:sz w:val="24"/>
          <w:szCs w:val="24"/>
        </w:rPr>
        <w:t xml:space="preserve">Specialist); </w:t>
      </w:r>
      <w:r>
        <w:rPr>
          <w:rFonts w:ascii="Times New Roman" w:eastAsia="Times New Roman" w:hAnsi="Times New Roman" w:cs="Times New Roman"/>
          <w:b/>
          <w:sz w:val="24"/>
          <w:szCs w:val="24"/>
        </w:rPr>
        <w:t>Advanced</w:t>
      </w:r>
      <w:r>
        <w:rPr>
          <w:rFonts w:ascii="Times New Roman" w:eastAsia="Times New Roman" w:hAnsi="Times New Roman" w:cs="Times New Roman"/>
          <w:sz w:val="24"/>
          <w:szCs w:val="24"/>
        </w:rPr>
        <w:t xml:space="preserve"> Level (Infant Mental Health Specialist &amp; Infant Mental Health Mentor)</w:t>
      </w:r>
    </w:p>
    <w:p w14:paraId="0000005E"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Competencies – </w:t>
      </w:r>
      <w:r>
        <w:rPr>
          <w:rFonts w:ascii="Times New Roman" w:eastAsia="Times New Roman" w:hAnsi="Times New Roman" w:cs="Times New Roman"/>
          <w:sz w:val="24"/>
          <w:szCs w:val="24"/>
        </w:rPr>
        <w:t>presentations will be asked to indicate two (2) competencies</w:t>
      </w:r>
    </w:p>
    <w:p w14:paraId="0000005F" w14:textId="77777777" w:rsidR="005F051D" w:rsidRDefault="00A3675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 Format - Are you anticipating needing to use a breakout group feature; show vide</w:t>
      </w:r>
      <w:r>
        <w:rPr>
          <w:rFonts w:ascii="Times New Roman" w:eastAsia="Times New Roman" w:hAnsi="Times New Roman" w:cs="Times New Roman"/>
          <w:sz w:val="24"/>
          <w:szCs w:val="24"/>
        </w:rPr>
        <w:t xml:space="preserve">o clips; Allow attendees to have access to your slides, </w:t>
      </w:r>
      <w:proofErr w:type="gramStart"/>
      <w:r>
        <w:rPr>
          <w:rFonts w:ascii="Times New Roman" w:eastAsia="Times New Roman" w:hAnsi="Times New Roman" w:cs="Times New Roman"/>
          <w:sz w:val="24"/>
          <w:szCs w:val="24"/>
        </w:rPr>
        <w:t>handouts</w:t>
      </w:r>
      <w:proofErr w:type="gramEnd"/>
      <w:r>
        <w:rPr>
          <w:rFonts w:ascii="Times New Roman" w:eastAsia="Times New Roman" w:hAnsi="Times New Roman" w:cs="Times New Roman"/>
          <w:sz w:val="24"/>
          <w:szCs w:val="24"/>
        </w:rPr>
        <w:t xml:space="preserve"> and training materials (this has been an issue noted in conference evaluations when slides are not given to attendees).</w:t>
      </w:r>
    </w:p>
    <w:p w14:paraId="00000060" w14:textId="77777777" w:rsidR="005F051D" w:rsidRDefault="00A3675F">
      <w:pP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 </w:t>
      </w:r>
    </w:p>
    <w:p w14:paraId="00000061" w14:textId="77777777" w:rsidR="005F051D" w:rsidRDefault="00A367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 Calls</w:t>
      </w:r>
    </w:p>
    <w:p w14:paraId="00000062" w14:textId="77777777" w:rsidR="005F051D" w:rsidRDefault="00A3675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Support meetings via conference call with Ann Stacks wi</w:t>
      </w:r>
      <w:r>
        <w:rPr>
          <w:rFonts w:ascii="Times New Roman" w:eastAsia="Times New Roman" w:hAnsi="Times New Roman" w:cs="Times New Roman"/>
          <w:sz w:val="24"/>
          <w:szCs w:val="24"/>
        </w:rPr>
        <w:t xml:space="preserve">ll be offered for workshop guidance and support. These calls will provide an opportunity for you to talk with and problem solve with others, who are also working on their own workshop applications. Limited space on each call.  </w:t>
      </w:r>
      <w:r>
        <w:rPr>
          <w:rFonts w:ascii="Times New Roman" w:eastAsia="Times New Roman" w:hAnsi="Times New Roman" w:cs="Times New Roman"/>
          <w:i/>
          <w:sz w:val="24"/>
          <w:szCs w:val="24"/>
        </w:rPr>
        <w:t xml:space="preserve">These calls do not guarantee </w:t>
      </w:r>
      <w:r>
        <w:rPr>
          <w:rFonts w:ascii="Times New Roman" w:eastAsia="Times New Roman" w:hAnsi="Times New Roman" w:cs="Times New Roman"/>
          <w:i/>
          <w:sz w:val="24"/>
          <w:szCs w:val="24"/>
        </w:rPr>
        <w:t>that your workshop submission will be accepted.</w:t>
      </w:r>
    </w:p>
    <w:p w14:paraId="00000063" w14:textId="77777777" w:rsidR="005F051D" w:rsidRDefault="00A367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4" w14:textId="77777777" w:rsidR="005F051D" w:rsidRDefault="00A367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 Click and register for one call</w:t>
      </w:r>
    </w:p>
    <w:p w14:paraId="00000065" w14:textId="77777777" w:rsidR="005F051D" w:rsidRDefault="00A3675F">
      <w:pPr>
        <w:shd w:val="clear" w:color="auto" w:fill="FFFFFF"/>
        <w:rPr>
          <w:rFonts w:ascii="Roboto" w:eastAsia="Roboto" w:hAnsi="Roboto" w:cs="Roboto"/>
          <w:b/>
          <w:color w:val="201F1E"/>
          <w:sz w:val="23"/>
          <w:szCs w:val="23"/>
        </w:rPr>
      </w:pPr>
      <w:r>
        <w:rPr>
          <w:rFonts w:ascii="Roboto" w:eastAsia="Roboto" w:hAnsi="Roboto" w:cs="Roboto"/>
          <w:b/>
          <w:color w:val="201F1E"/>
          <w:sz w:val="23"/>
          <w:szCs w:val="23"/>
        </w:rPr>
        <w:t xml:space="preserve">Friday, September 10th 12:30pm - 1:30pm (EST): </w:t>
      </w:r>
    </w:p>
    <w:p w14:paraId="00000066" w14:textId="77777777" w:rsidR="005F051D" w:rsidRDefault="00A3675F">
      <w:pPr>
        <w:shd w:val="clear" w:color="auto" w:fill="FFFFFF"/>
        <w:rPr>
          <w:rFonts w:ascii="Roboto" w:eastAsia="Roboto" w:hAnsi="Roboto" w:cs="Roboto"/>
          <w:color w:val="1155CC"/>
          <w:sz w:val="23"/>
          <w:szCs w:val="23"/>
          <w:u w:val="single"/>
        </w:rPr>
      </w:pPr>
      <w:hyperlink r:id="rId8">
        <w:r>
          <w:rPr>
            <w:rFonts w:ascii="Roboto" w:eastAsia="Roboto" w:hAnsi="Roboto" w:cs="Roboto"/>
            <w:color w:val="1155CC"/>
            <w:sz w:val="23"/>
            <w:szCs w:val="23"/>
            <w:u w:val="single"/>
          </w:rPr>
          <w:t>https://wayne-edu.zoom.us/meeting/register/tJYp</w:t>
        </w:r>
        <w:r>
          <w:rPr>
            <w:rFonts w:ascii="Roboto" w:eastAsia="Roboto" w:hAnsi="Roboto" w:cs="Roboto"/>
            <w:color w:val="1155CC"/>
            <w:sz w:val="23"/>
            <w:szCs w:val="23"/>
            <w:u w:val="single"/>
          </w:rPr>
          <w:t>cumvrzwvGNOAPGE7oVOmd_uDHiQJk1t7</w:t>
        </w:r>
      </w:hyperlink>
    </w:p>
    <w:p w14:paraId="00000067" w14:textId="77777777" w:rsidR="005F051D" w:rsidRDefault="005F051D">
      <w:pPr>
        <w:shd w:val="clear" w:color="auto" w:fill="FFFFFF"/>
        <w:rPr>
          <w:rFonts w:ascii="Roboto" w:eastAsia="Roboto" w:hAnsi="Roboto" w:cs="Roboto"/>
          <w:color w:val="201F1E"/>
          <w:sz w:val="23"/>
          <w:szCs w:val="23"/>
        </w:rPr>
      </w:pPr>
    </w:p>
    <w:p w14:paraId="00000068" w14:textId="77777777" w:rsidR="005F051D" w:rsidRDefault="00A3675F">
      <w:pPr>
        <w:shd w:val="clear" w:color="auto" w:fill="FFFFFF"/>
        <w:rPr>
          <w:rFonts w:ascii="Roboto" w:eastAsia="Roboto" w:hAnsi="Roboto" w:cs="Roboto"/>
          <w:b/>
          <w:color w:val="201F1E"/>
          <w:sz w:val="23"/>
          <w:szCs w:val="23"/>
        </w:rPr>
      </w:pPr>
      <w:r>
        <w:rPr>
          <w:rFonts w:ascii="Roboto" w:eastAsia="Roboto" w:hAnsi="Roboto" w:cs="Roboto"/>
          <w:b/>
          <w:color w:val="201F1E"/>
          <w:sz w:val="23"/>
          <w:szCs w:val="23"/>
        </w:rPr>
        <w:t xml:space="preserve">Tuesday, September 21st 4:00pm - 5:30pm (EST): </w:t>
      </w:r>
    </w:p>
    <w:p w14:paraId="00000069" w14:textId="77777777" w:rsidR="005F051D" w:rsidRDefault="00A3675F">
      <w:pPr>
        <w:shd w:val="clear" w:color="auto" w:fill="FFFFFF"/>
        <w:rPr>
          <w:rFonts w:ascii="Roboto" w:eastAsia="Roboto" w:hAnsi="Roboto" w:cs="Roboto"/>
          <w:color w:val="1155CC"/>
          <w:sz w:val="23"/>
          <w:szCs w:val="23"/>
          <w:u w:val="single"/>
        </w:rPr>
      </w:pPr>
      <w:hyperlink r:id="rId9">
        <w:r>
          <w:rPr>
            <w:rFonts w:ascii="Roboto" w:eastAsia="Roboto" w:hAnsi="Roboto" w:cs="Roboto"/>
            <w:color w:val="1155CC"/>
            <w:sz w:val="23"/>
            <w:szCs w:val="23"/>
            <w:u w:val="single"/>
          </w:rPr>
          <w:t>https://wayne-edu.zoom.us/meeting/register/tJUtde2grz8qE9BJoOUd8voih3uJhCRhIDrJ</w:t>
        </w:r>
      </w:hyperlink>
    </w:p>
    <w:p w14:paraId="0000006A" w14:textId="77777777" w:rsidR="005F051D" w:rsidRDefault="005F051D">
      <w:pPr>
        <w:shd w:val="clear" w:color="auto" w:fill="FFFFFF"/>
        <w:rPr>
          <w:rFonts w:ascii="Roboto" w:eastAsia="Roboto" w:hAnsi="Roboto" w:cs="Roboto"/>
          <w:color w:val="201F1E"/>
          <w:sz w:val="23"/>
          <w:szCs w:val="23"/>
        </w:rPr>
      </w:pPr>
    </w:p>
    <w:p w14:paraId="0000006B" w14:textId="77777777" w:rsidR="005F051D" w:rsidRDefault="00A3675F">
      <w:pPr>
        <w:shd w:val="clear" w:color="auto" w:fill="FFFFFF"/>
        <w:rPr>
          <w:rFonts w:ascii="Roboto" w:eastAsia="Roboto" w:hAnsi="Roboto" w:cs="Roboto"/>
          <w:b/>
          <w:color w:val="201F1E"/>
          <w:sz w:val="23"/>
          <w:szCs w:val="23"/>
        </w:rPr>
      </w:pPr>
      <w:r>
        <w:rPr>
          <w:rFonts w:ascii="Roboto" w:eastAsia="Roboto" w:hAnsi="Roboto" w:cs="Roboto"/>
          <w:b/>
          <w:color w:val="201F1E"/>
          <w:sz w:val="23"/>
          <w:szCs w:val="23"/>
        </w:rPr>
        <w:t xml:space="preserve">Monday, September 27th 12:00pm - 2:00pm (EST): </w:t>
      </w:r>
    </w:p>
    <w:p w14:paraId="0000006C" w14:textId="77777777" w:rsidR="005F051D" w:rsidRDefault="00A3675F">
      <w:pPr>
        <w:shd w:val="clear" w:color="auto" w:fill="FFFFFF"/>
        <w:rPr>
          <w:rFonts w:ascii="Roboto" w:eastAsia="Roboto" w:hAnsi="Roboto" w:cs="Roboto"/>
          <w:color w:val="1155CC"/>
          <w:sz w:val="23"/>
          <w:szCs w:val="23"/>
          <w:u w:val="single"/>
        </w:rPr>
      </w:pPr>
      <w:hyperlink r:id="rId10">
        <w:r>
          <w:rPr>
            <w:rFonts w:ascii="Roboto" w:eastAsia="Roboto" w:hAnsi="Roboto" w:cs="Roboto"/>
            <w:color w:val="1155CC"/>
            <w:sz w:val="23"/>
            <w:szCs w:val="23"/>
            <w:u w:val="single"/>
          </w:rPr>
          <w:t>https://wayne-edu.zoom.us/meeting/register/tJ0sf-mhpzkjHNP-1TTMQBd1OqlcCzIDgazz</w:t>
        </w:r>
      </w:hyperlink>
    </w:p>
    <w:p w14:paraId="0000006D" w14:textId="77777777" w:rsidR="005F051D" w:rsidRDefault="005F051D">
      <w:pPr>
        <w:rPr>
          <w:rFonts w:ascii="Times New Roman" w:eastAsia="Times New Roman" w:hAnsi="Times New Roman" w:cs="Times New Roman"/>
          <w:sz w:val="24"/>
          <w:szCs w:val="24"/>
        </w:rPr>
      </w:pPr>
    </w:p>
    <w:p w14:paraId="0000006E" w14:textId="77777777" w:rsidR="005F051D" w:rsidRDefault="005F051D">
      <w:pPr>
        <w:rPr>
          <w:rFonts w:ascii="Times New Roman" w:eastAsia="Times New Roman" w:hAnsi="Times New Roman" w:cs="Times New Roman"/>
          <w:b/>
          <w:sz w:val="24"/>
          <w:szCs w:val="24"/>
        </w:rPr>
      </w:pPr>
    </w:p>
    <w:p w14:paraId="0000006F"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Key Deadlines: </w:t>
      </w:r>
      <w:r>
        <w:rPr>
          <w:rFonts w:ascii="Times New Roman" w:eastAsia="Times New Roman" w:hAnsi="Times New Roman" w:cs="Times New Roman"/>
          <w:b/>
          <w:sz w:val="28"/>
          <w:szCs w:val="28"/>
          <w:highlight w:val="red"/>
        </w:rPr>
        <w:t>Need to be updated</w:t>
      </w:r>
    </w:p>
    <w:p w14:paraId="00000070" w14:textId="77777777" w:rsidR="005F051D" w:rsidRDefault="00A3675F">
      <w:pPr>
        <w:ind w:left="720"/>
        <w:rPr>
          <w:rFonts w:ascii="Times New Roman" w:eastAsia="Times New Roman" w:hAnsi="Times New Roman" w:cs="Times New Roman"/>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Support Calls Dates –  See above schedule – all dates in September</w:t>
      </w:r>
    </w:p>
    <w:p w14:paraId="00000071" w14:textId="77777777" w:rsidR="005F051D" w:rsidRDefault="00A3675F">
      <w:pPr>
        <w:ind w:left="720"/>
        <w:rPr>
          <w:rFonts w:ascii="Times New Roman" w:eastAsia="Times New Roman" w:hAnsi="Times New Roman" w:cs="Times New Roman"/>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Workshop Proposal Submissions – October 7, 2021</w:t>
      </w:r>
    </w:p>
    <w:p w14:paraId="00000072" w14:textId="77777777" w:rsidR="005F051D" w:rsidRDefault="00A3675F">
      <w:pPr>
        <w:ind w:left="720"/>
        <w:rPr>
          <w:rFonts w:ascii="Times New Roman" w:eastAsia="Times New Roman" w:hAnsi="Times New Roman" w:cs="Times New Roman"/>
          <w:sz w:val="24"/>
          <w:szCs w:val="24"/>
        </w:rPr>
      </w:pPr>
      <w:proofErr w:type="gramStart"/>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Times New Roman" w:eastAsia="Times New Roman" w:hAnsi="Times New Roman" w:cs="Times New Roman"/>
          <w:sz w:val="24"/>
          <w:szCs w:val="24"/>
        </w:rPr>
        <w:t>Final selections will be made by Conference Committee – December 2021</w:t>
      </w:r>
    </w:p>
    <w:p w14:paraId="00000073"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4"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75" w14:textId="77777777" w:rsidR="005F051D" w:rsidRDefault="00A36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77777777" w:rsidR="005F051D" w:rsidRDefault="00A3675F">
      <w:pPr>
        <w:jc w:val="center"/>
      </w:pPr>
      <w:r>
        <w:rPr>
          <w:rFonts w:ascii="Times New Roman" w:eastAsia="Times New Roman" w:hAnsi="Times New Roman" w:cs="Times New Roman"/>
          <w:b/>
          <w:sz w:val="28"/>
          <w:szCs w:val="28"/>
        </w:rPr>
        <w:t xml:space="preserve">For questions regarding the workshop submission process, </w:t>
      </w:r>
      <w:r>
        <w:rPr>
          <w:rFonts w:ascii="Times New Roman" w:eastAsia="Times New Roman" w:hAnsi="Times New Roman" w:cs="Times New Roman"/>
          <w:b/>
          <w:sz w:val="28"/>
          <w:szCs w:val="28"/>
        </w:rPr>
        <w:t>please contact miaimh.conf.proposals@gmail.com</w:t>
      </w:r>
    </w:p>
    <w:sectPr w:rsidR="005F051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884F" w14:textId="77777777" w:rsidR="00A3675F" w:rsidRDefault="00A3675F">
      <w:pPr>
        <w:spacing w:line="240" w:lineRule="auto"/>
      </w:pPr>
      <w:r>
        <w:separator/>
      </w:r>
    </w:p>
  </w:endnote>
  <w:endnote w:type="continuationSeparator" w:id="0">
    <w:p w14:paraId="7D9EF156" w14:textId="77777777" w:rsidR="00A3675F" w:rsidRDefault="00A36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Roboto">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F94B" w14:textId="77777777" w:rsidR="00A3675F" w:rsidRDefault="00A3675F">
      <w:pPr>
        <w:spacing w:line="240" w:lineRule="auto"/>
      </w:pPr>
      <w:r>
        <w:separator/>
      </w:r>
    </w:p>
  </w:footnote>
  <w:footnote w:type="continuationSeparator" w:id="0">
    <w:p w14:paraId="5B257325" w14:textId="77777777" w:rsidR="00A3675F" w:rsidRDefault="00A36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4734CE8D" w:rsidR="005F051D" w:rsidRDefault="00A3675F">
    <w:pPr>
      <w:jc w:val="right"/>
    </w:pPr>
    <w:r>
      <w:rPr>
        <w:rFonts w:ascii="Times New Roman" w:eastAsia="Times New Roman" w:hAnsi="Times New Roman" w:cs="Times New Roman"/>
        <w:b/>
        <w:color w:val="2E74B5"/>
        <w:sz w:val="28"/>
        <w:szCs w:val="28"/>
      </w:rPr>
      <w:fldChar w:fldCharType="begin"/>
    </w:r>
    <w:r>
      <w:rPr>
        <w:rFonts w:ascii="Times New Roman" w:eastAsia="Times New Roman" w:hAnsi="Times New Roman" w:cs="Times New Roman"/>
        <w:b/>
        <w:color w:val="2E74B5"/>
        <w:sz w:val="28"/>
        <w:szCs w:val="28"/>
      </w:rPr>
      <w:instrText>PAGE</w:instrText>
    </w:r>
    <w:r>
      <w:rPr>
        <w:rFonts w:ascii="Times New Roman" w:eastAsia="Times New Roman" w:hAnsi="Times New Roman" w:cs="Times New Roman"/>
        <w:b/>
        <w:color w:val="2E74B5"/>
        <w:sz w:val="28"/>
        <w:szCs w:val="28"/>
      </w:rPr>
      <w:fldChar w:fldCharType="separate"/>
    </w:r>
    <w:r w:rsidR="00371431">
      <w:rPr>
        <w:rFonts w:ascii="Times New Roman" w:eastAsia="Times New Roman" w:hAnsi="Times New Roman" w:cs="Times New Roman"/>
        <w:b/>
        <w:noProof/>
        <w:color w:val="2E74B5"/>
        <w:sz w:val="28"/>
        <w:szCs w:val="28"/>
      </w:rPr>
      <w:t>1</w:t>
    </w:r>
    <w:r>
      <w:rPr>
        <w:rFonts w:ascii="Times New Roman" w:eastAsia="Times New Roman" w:hAnsi="Times New Roman" w:cs="Times New Roman"/>
        <w:b/>
        <w:color w:val="2E74B5"/>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7D26"/>
    <w:multiLevelType w:val="multilevel"/>
    <w:tmpl w:val="E7E284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CC837C7"/>
    <w:multiLevelType w:val="multilevel"/>
    <w:tmpl w:val="13BA0D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6B64081"/>
    <w:multiLevelType w:val="multilevel"/>
    <w:tmpl w:val="A4F28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1D"/>
    <w:rsid w:val="00371431"/>
    <w:rsid w:val="005F051D"/>
    <w:rsid w:val="00A3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8AAB130-5E8A-F74D-A5B7-B750F405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yne-edu.zoom.us%2Fmeeting%2Fregister%2FtJYpcumvrzwvGNOAPGE7oVOmd_uDHiQJk1t7&amp;data=04%7C01%7Ctmartinez%40mi-aimh.org%7C5609302671c14dd42e3f08d968eb09d8%7Cac671add3c2d4cb1acce00e9377ea539%7C0%7C0%7C637656180988123655%7CUnknown%7CTWFpbGZsb3d8eyJWIjoiMC4wLjAwMDAiLCJQIjoiV2luMzIiLCJBTiI6Ik1haWwiLCJXVCI6Mn0%3D%7C1000&amp;sdata=RTNL499jtOc8BkB2eY%2Fb%2B9bCDYyTMzbTT2Bzx6GC3Xc%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aimh.conferen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am04.safelinks.protection.outlook.com/?url=https%3A%2F%2Fwayne-edu.zoom.us%2Fmeeting%2Fregister%2FtJ0sf-mhpzkjHNP-1TTMQBd1OqlcCzIDgazz&amp;data=04%7C01%7Ctmartinez%40mi-aimh.org%7C5609302671c14dd42e3f08d968eb09d8%7Cac671add3c2d4cb1acce00e9377ea539%7C0%7C0%7C637656180988133646%7CUnknown%7CTWFpbGZsb3d8eyJWIjoiMC4wLjAwMDAiLCJQIjoiV2luMzIiLCJBTiI6Ik1haWwiLCJXVCI6Mn0%3D%7C1000&amp;sdata=P4k4gMq4TRSA4lhgOImjrIwtUzZwXu6OU7geundzDXU%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ayne-edu.zoom.us%2Fmeeting%2Fregister%2FtJUtde2grz8qE9BJoOUd8voih3uJhCRhIDrJ&amp;data=04%7C01%7Ctmartinez%40mi-aimh.org%7C5609302671c14dd42e3f08d968eb09d8%7Cac671add3c2d4cb1acce00e9377ea539%7C0%7C0%7C637656180988133646%7CUnknown%7CTWFpbGZsb3d8eyJWIjoiMC4wLjAwMDAiLCJQIjoiV2luMzIiLCJBTiI6Ik1haWwiLCJXVCI6Mn0%3D%7C1000&amp;sdata=qofMiu524Qawfrg%2FBXYuYK8Yh9effKfd38wR2wXNCQ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Lower</cp:lastModifiedBy>
  <cp:revision>2</cp:revision>
  <dcterms:created xsi:type="dcterms:W3CDTF">2021-08-27T03:45:00Z</dcterms:created>
  <dcterms:modified xsi:type="dcterms:W3CDTF">2021-08-27T03:45:00Z</dcterms:modified>
</cp:coreProperties>
</file>